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5713FD">
      <w:pPr>
        <w:pStyle w:val="Podtitul"/>
        <w:jc w:val="center"/>
      </w:pPr>
      <w:r>
        <w:t>SEPTEMBER</w:t>
      </w:r>
      <w:r w:rsidR="00BF32F0">
        <w:t xml:space="preserve"> </w:t>
      </w:r>
      <w:r w:rsidR="00E30908">
        <w:t>201</w:t>
      </w:r>
      <w:r w:rsidR="003C6755">
        <w:t>7</w:t>
      </w:r>
    </w:p>
    <w:tbl>
      <w:tblPr>
        <w:tblW w:w="11669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1"/>
        <w:gridCol w:w="7218"/>
        <w:gridCol w:w="2340"/>
      </w:tblGrid>
      <w:tr w:rsidR="0027685F" w:rsidTr="006153CB">
        <w:trPr>
          <w:trHeight w:val="26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E" w:rsidRDefault="003B25EE" w:rsidP="00602C3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 september </w:t>
            </w:r>
          </w:p>
          <w:p w:rsidR="003B25EE" w:rsidRDefault="003B25EE" w:rsidP="00602C3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3B25EE" w:rsidRDefault="003B25EE" w:rsidP="00602C3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september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0B" w:rsidRDefault="00D546C4" w:rsidP="00D546C4">
            <w:pPr>
              <w:jc w:val="center"/>
              <w:rPr>
                <w:b/>
              </w:rPr>
            </w:pPr>
            <w:r>
              <w:rPr>
                <w:b/>
              </w:rPr>
              <w:t>GRAFIKY</w:t>
            </w:r>
          </w:p>
          <w:p w:rsidR="00A56846" w:rsidRDefault="00A56846" w:rsidP="00D546C4">
            <w:pPr>
              <w:jc w:val="center"/>
              <w:rPr>
                <w:b/>
              </w:rPr>
            </w:pPr>
            <w:r>
              <w:rPr>
                <w:b/>
              </w:rPr>
              <w:t xml:space="preserve">Výstava </w:t>
            </w:r>
            <w:r w:rsidR="003B25EE">
              <w:rPr>
                <w:b/>
              </w:rPr>
              <w:t xml:space="preserve">chorvátskeho autora </w:t>
            </w:r>
            <w:proofErr w:type="spellStart"/>
            <w:r w:rsidR="003B25EE">
              <w:rPr>
                <w:b/>
              </w:rPr>
              <w:t>Zvonimira</w:t>
            </w:r>
            <w:proofErr w:type="spellEnd"/>
            <w:r w:rsidR="003B25EE">
              <w:rPr>
                <w:b/>
              </w:rPr>
              <w:t xml:space="preserve"> Vilu. </w:t>
            </w:r>
          </w:p>
          <w:p w:rsidR="005713FD" w:rsidRDefault="005713FD" w:rsidP="00D546C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F" w:rsidRDefault="0027685F" w:rsidP="0027685F">
            <w:pPr>
              <w:pStyle w:val="PIS"/>
            </w:pPr>
          </w:p>
          <w:p w:rsidR="00D546C4" w:rsidRDefault="00D546C4" w:rsidP="00D546C4">
            <w:pPr>
              <w:pStyle w:val="PIS"/>
            </w:pPr>
            <w:r>
              <w:t>výstavná sieň</w:t>
            </w:r>
          </w:p>
        </w:tc>
      </w:tr>
      <w:tr w:rsidR="005713FD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5713F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september</w:t>
            </w:r>
          </w:p>
          <w:p w:rsidR="005713FD" w:rsidRDefault="005713F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713FD" w:rsidRDefault="005713F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september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Pr="00A3387B" w:rsidRDefault="005713FD" w:rsidP="005713FD">
            <w:pPr>
              <w:pStyle w:val="Normlnywebov"/>
              <w:spacing w:after="0" w:afterAutospacing="0"/>
              <w:jc w:val="center"/>
              <w:rPr>
                <w:b/>
                <w:color w:val="000000"/>
                <w:shd w:val="clear" w:color="auto" w:fill="FFFFFF"/>
                <w:lang w:val="sk-SK"/>
              </w:rPr>
            </w:pPr>
            <w:r w:rsidRPr="00A3387B">
              <w:rPr>
                <w:rFonts w:ascii="Times New Roman"/>
                <w:b/>
                <w:bCs/>
                <w:lang w:val="sk-SK"/>
              </w:rPr>
              <w:t>PAMÄTNÝ DEŇ MESTA HUMENNÉ</w:t>
            </w:r>
            <w:r w:rsidRPr="00A3387B">
              <w:rPr>
                <w:rFonts w:ascii="Times New Roman"/>
                <w:lang w:val="sk-SK"/>
              </w:rPr>
              <w:t xml:space="preserve"> – </w:t>
            </w:r>
            <w:r w:rsidRPr="00A3387B">
              <w:rPr>
                <w:rFonts w:ascii="Times New Roman"/>
                <w:b/>
                <w:lang w:val="sk-SK"/>
              </w:rPr>
              <w:t>700.VÝROČIE                PRVEJ PÍSOMNEJ ZMIENKY                                                                    Informácie o programe na samostatnom plagáte.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5713FD" w:rsidP="00B42C84">
            <w:pPr>
              <w:pStyle w:val="PIS"/>
            </w:pPr>
          </w:p>
          <w:p w:rsidR="005713FD" w:rsidRDefault="005713FD" w:rsidP="00B42C84">
            <w:pPr>
              <w:pStyle w:val="PIS"/>
            </w:pPr>
          </w:p>
        </w:tc>
      </w:tr>
      <w:tr w:rsidR="002C77ED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D" w:rsidRDefault="002C77ED" w:rsidP="00881587">
            <w:pPr>
              <w:ind w:left="180"/>
              <w:jc w:val="center"/>
              <w:rPr>
                <w:b/>
                <w:bCs/>
              </w:rPr>
            </w:pPr>
          </w:p>
          <w:p w:rsidR="007B3FE0" w:rsidRDefault="007B3FE0" w:rsidP="00881587">
            <w:pPr>
              <w:ind w:left="180"/>
              <w:jc w:val="center"/>
              <w:rPr>
                <w:b/>
                <w:bCs/>
              </w:rPr>
            </w:pPr>
          </w:p>
          <w:p w:rsidR="007B3FE0" w:rsidRDefault="007B3FE0" w:rsidP="00881587">
            <w:pPr>
              <w:ind w:left="180"/>
              <w:jc w:val="center"/>
              <w:rPr>
                <w:b/>
                <w:bCs/>
              </w:rPr>
            </w:pPr>
          </w:p>
          <w:p w:rsidR="007B3FE0" w:rsidRDefault="007B3FE0" w:rsidP="00881587">
            <w:pPr>
              <w:ind w:left="180"/>
              <w:jc w:val="center"/>
              <w:rPr>
                <w:b/>
                <w:bCs/>
              </w:rPr>
            </w:pPr>
          </w:p>
          <w:p w:rsidR="007B3FE0" w:rsidRDefault="007B3FE0" w:rsidP="00881587">
            <w:pPr>
              <w:ind w:left="180"/>
              <w:jc w:val="center"/>
              <w:rPr>
                <w:b/>
                <w:bCs/>
              </w:rPr>
            </w:pPr>
          </w:p>
          <w:p w:rsidR="007B3FE0" w:rsidRDefault="007B3FE0" w:rsidP="00881587">
            <w:pPr>
              <w:ind w:left="180"/>
              <w:jc w:val="center"/>
              <w:rPr>
                <w:b/>
                <w:bCs/>
              </w:rPr>
            </w:pPr>
          </w:p>
          <w:p w:rsidR="002C77ED" w:rsidRDefault="002C77E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24. september </w:t>
            </w:r>
          </w:p>
          <w:p w:rsidR="002C77ED" w:rsidRDefault="002C77E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2C77ED" w:rsidRDefault="002C77ED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D" w:rsidRPr="00A3387B" w:rsidRDefault="002C77ED" w:rsidP="002C77ED">
            <w:pPr>
              <w:shd w:val="clear" w:color="auto" w:fill="FFFFFF"/>
              <w:spacing w:after="123"/>
              <w:jc w:val="center"/>
              <w:rPr>
                <w:b/>
                <w:color w:val="000000"/>
                <w:lang w:eastAsia="sk-SK"/>
              </w:rPr>
            </w:pPr>
            <w:r w:rsidRPr="00A3387B">
              <w:rPr>
                <w:b/>
                <w:color w:val="000000"/>
                <w:lang w:eastAsia="sk-SK"/>
              </w:rPr>
              <w:t>ALADÍN A ČAROVNÁ LAMPA</w:t>
            </w:r>
          </w:p>
          <w:p w:rsidR="002C77ED" w:rsidRPr="00A3387B" w:rsidRDefault="002C77ED" w:rsidP="002C77ED">
            <w:pPr>
              <w:shd w:val="clear" w:color="auto" w:fill="FFFFFF"/>
              <w:spacing w:after="123"/>
              <w:jc w:val="both"/>
              <w:rPr>
                <w:b/>
                <w:color w:val="000000"/>
                <w:lang w:eastAsia="sk-SK"/>
              </w:rPr>
            </w:pPr>
            <w:r w:rsidRPr="00A3387B">
              <w:rPr>
                <w:b/>
                <w:color w:val="000000"/>
                <w:lang w:eastAsia="sk-SK"/>
              </w:rPr>
              <w:t xml:space="preserve">RODINNÝ MUZIKÁL autorky Tatiany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Masníkovej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s hudbou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Roberta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„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Ropka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" Šimka (Finalista Slovensko hľadá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Superstar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a líder skupiny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Massriot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) a Petry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Bangóovej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.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Dobrodužný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rozprávkový príbeh plný hudby, tanca, s nádhernými kostýmami, veľkou výpravou a podmanivými svetelnými efektmi. Muzikálový príbeh na motívy rozprávok Tisíc a jednej noci nás zavedie do Bagdadu. Hlavný hrdina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Aladin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je chudobný chlapec. Denne sníva svoj sen o úniku z bezútešného biedneho života. Ten sa však náhle mení, keď stretne krásnu princeznú Jazmínu, dcéru Sultána. No v ceste mu stojí zlý čarodej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Džafar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a jeho sluha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Jago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. Obaja sa ho snažia využiť na získanie čarovnej lampy z jaskyne, skrytej uprostred púšte.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Aladin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sa stane majiteľom lampy, v ktorej sa skrýva duch Džin. Ten mu ponúka možnosť splniť tri želania a priblížiť sa tak k princeznej, doteraz neústupne odmietajúcou akýchkoľvek nápadníkov...</w:t>
            </w:r>
          </w:p>
          <w:p w:rsidR="002C77ED" w:rsidRPr="00A3387B" w:rsidRDefault="007B3FE0" w:rsidP="007B3FE0">
            <w:pPr>
              <w:shd w:val="clear" w:color="auto" w:fill="FFFFFF"/>
              <w:spacing w:after="123"/>
              <w:jc w:val="both"/>
              <w:rPr>
                <w:b/>
              </w:rPr>
            </w:pPr>
            <w:r w:rsidRPr="00A3387B">
              <w:rPr>
                <w:b/>
                <w:color w:val="000000"/>
                <w:lang w:eastAsia="sk-SK"/>
              </w:rPr>
              <w:t xml:space="preserve">V podaní divadla ACTORES z Rožňavy, dĺžka </w:t>
            </w:r>
            <w:r w:rsidR="002C77ED" w:rsidRPr="00A3387B">
              <w:rPr>
                <w:b/>
                <w:color w:val="000000"/>
                <w:lang w:eastAsia="sk-SK"/>
              </w:rPr>
              <w:t>120 minút s</w:t>
            </w:r>
            <w:r w:rsidRPr="00A3387B">
              <w:rPr>
                <w:b/>
                <w:color w:val="000000"/>
                <w:lang w:eastAsia="sk-SK"/>
              </w:rPr>
              <w:t> </w:t>
            </w:r>
            <w:r w:rsidR="002C77ED" w:rsidRPr="00A3387B">
              <w:rPr>
                <w:b/>
                <w:color w:val="000000"/>
                <w:lang w:eastAsia="sk-SK"/>
              </w:rPr>
              <w:t>prestávkou</w:t>
            </w:r>
            <w:r w:rsidRPr="00A3387B">
              <w:rPr>
                <w:b/>
                <w:color w:val="000000"/>
                <w:lang w:eastAsia="sk-SK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D" w:rsidRDefault="002C77ED" w:rsidP="004213DA">
            <w:pPr>
              <w:pStyle w:val="PIS"/>
            </w:pPr>
          </w:p>
          <w:p w:rsidR="007B3FE0" w:rsidRDefault="007B3FE0" w:rsidP="004213DA">
            <w:pPr>
              <w:pStyle w:val="PIS"/>
            </w:pPr>
          </w:p>
          <w:p w:rsidR="007B3FE0" w:rsidRDefault="007B3FE0" w:rsidP="004213DA">
            <w:pPr>
              <w:pStyle w:val="PIS"/>
            </w:pPr>
          </w:p>
          <w:p w:rsidR="007B3FE0" w:rsidRDefault="007B3FE0" w:rsidP="004213DA">
            <w:pPr>
              <w:pStyle w:val="PIS"/>
            </w:pPr>
          </w:p>
          <w:p w:rsidR="007B3FE0" w:rsidRDefault="007B3FE0" w:rsidP="004213DA">
            <w:pPr>
              <w:pStyle w:val="PIS"/>
            </w:pPr>
          </w:p>
          <w:p w:rsidR="007B3FE0" w:rsidRDefault="007B3FE0" w:rsidP="004213DA">
            <w:pPr>
              <w:pStyle w:val="PIS"/>
            </w:pPr>
          </w:p>
          <w:p w:rsidR="002C77ED" w:rsidRDefault="002C77ED" w:rsidP="004213DA">
            <w:pPr>
              <w:pStyle w:val="PIS"/>
            </w:pPr>
            <w:r>
              <w:t xml:space="preserve">divadelná sála </w:t>
            </w:r>
          </w:p>
          <w:p w:rsidR="002C77ED" w:rsidRDefault="002C77ED" w:rsidP="002C77ED">
            <w:pPr>
              <w:pStyle w:val="PIS"/>
            </w:pPr>
            <w:r>
              <w:t>vstupné: 8,- €</w:t>
            </w:r>
          </w:p>
        </w:tc>
      </w:tr>
      <w:tr w:rsidR="005713FD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5713FD" w:rsidP="0088158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5713FD" w:rsidP="002C77ED">
            <w:pPr>
              <w:shd w:val="clear" w:color="auto" w:fill="FFFFFF"/>
              <w:spacing w:after="123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5713FD" w:rsidP="004213DA">
            <w:pPr>
              <w:pStyle w:val="PIS"/>
            </w:pPr>
          </w:p>
        </w:tc>
      </w:tr>
      <w:tr w:rsidR="005713FD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FD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október</w:t>
            </w: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D546C4">
            <w:pPr>
              <w:jc w:val="center"/>
              <w:rPr>
                <w:b/>
              </w:rPr>
            </w:pPr>
            <w:r>
              <w:rPr>
                <w:b/>
              </w:rPr>
              <w:t>46. JESENNÝ KONCERTNÝ CYKLUS</w:t>
            </w:r>
          </w:p>
          <w:p w:rsidR="005713FD" w:rsidRDefault="00D546C4" w:rsidP="00D546C4">
            <w:pPr>
              <w:jc w:val="center"/>
              <w:rPr>
                <w:b/>
              </w:rPr>
            </w:pPr>
            <w:r>
              <w:rPr>
                <w:b/>
              </w:rPr>
              <w:t xml:space="preserve">Igor </w:t>
            </w:r>
            <w:proofErr w:type="spellStart"/>
            <w:r>
              <w:rPr>
                <w:b/>
              </w:rPr>
              <w:t>Kucer</w:t>
            </w:r>
            <w:proofErr w:type="spellEnd"/>
            <w:r>
              <w:rPr>
                <w:b/>
              </w:rPr>
              <w:t xml:space="preserve">  - Večer ruskej romance</w:t>
            </w:r>
          </w:p>
          <w:p w:rsidR="001E15A9" w:rsidRDefault="001E15A9" w:rsidP="001E15A9">
            <w:pPr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</w:rPr>
              <w:t>Festival z verených zdrojov podporil Fond na podporu umenia.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D546C4">
            <w:pPr>
              <w:pStyle w:val="PIS"/>
            </w:pPr>
            <w:r>
              <w:t>koncertná sieň humenského zámku</w:t>
            </w:r>
          </w:p>
        </w:tc>
      </w:tr>
      <w:tr w:rsidR="00D546C4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</w:p>
          <w:p w:rsidR="00112C86" w:rsidRDefault="00112C86" w:rsidP="00881587">
            <w:pPr>
              <w:ind w:left="180"/>
              <w:jc w:val="center"/>
              <w:rPr>
                <w:b/>
                <w:bCs/>
              </w:rPr>
            </w:pPr>
          </w:p>
          <w:p w:rsidR="00112C86" w:rsidRDefault="00112C86" w:rsidP="00881587">
            <w:pPr>
              <w:ind w:left="180"/>
              <w:jc w:val="center"/>
              <w:rPr>
                <w:b/>
                <w:bCs/>
              </w:rPr>
            </w:pP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október</w:t>
            </w: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D546C4">
            <w:pPr>
              <w:jc w:val="center"/>
              <w:rPr>
                <w:b/>
              </w:rPr>
            </w:pPr>
            <w:r>
              <w:rPr>
                <w:b/>
              </w:rPr>
              <w:t>„PRIŠLA SOM BOJOVAŤ O VÁŠHO MUŽA...alebo A ČO JA, LÁSKA?“</w:t>
            </w:r>
          </w:p>
          <w:p w:rsidR="00D546C4" w:rsidRDefault="00112C86" w:rsidP="00A56846">
            <w:pPr>
              <w:jc w:val="both"/>
              <w:rPr>
                <w:b/>
              </w:rPr>
            </w:pPr>
            <w:r>
              <w:rPr>
                <w:b/>
              </w:rPr>
              <w:t xml:space="preserve">Na zemi kufre a v tvári odhodlanie ženy, ktorá nemá v úmysle opustiť domov jedného zabehnutého manželského páru žijúceho v klasickom stereotype. Odkiaľ sa vzala, kto je a prečo tie kufre v obývačke ostávajú, je záhadou. Hru napísala autorka Tatiana Kusá ako rozhlasovú hru, ktorá bola zinscenovaná pod názvom „A čo ja, miláčik?“. Medzi divákov sa vracia vo forme divadelnej hry, ktorá v nej ponúka účinkovanie skvelej Marty </w:t>
            </w:r>
            <w:proofErr w:type="spellStart"/>
            <w:r>
              <w:rPr>
                <w:b/>
              </w:rPr>
              <w:t>Sládečkovej</w:t>
            </w:r>
            <w:proofErr w:type="spellEnd"/>
            <w:r>
              <w:rPr>
                <w:b/>
              </w:rPr>
              <w:t xml:space="preserve">. Tá si </w:t>
            </w:r>
            <w:proofErr w:type="spellStart"/>
            <w:r>
              <w:rPr>
                <w:b/>
              </w:rPr>
              <w:t>tentokrát</w:t>
            </w:r>
            <w:proofErr w:type="spellEnd"/>
            <w:r>
              <w:rPr>
                <w:b/>
              </w:rPr>
              <w:t xml:space="preserve"> pre zmenu vychutná úlohu zanedbanej manželky. Kto bude víťazom boja o „</w:t>
            </w:r>
            <w:proofErr w:type="spellStart"/>
            <w:r>
              <w:rPr>
                <w:b/>
              </w:rPr>
              <w:t>vyčudovaného</w:t>
            </w:r>
            <w:proofErr w:type="spellEnd"/>
            <w:r>
              <w:rPr>
                <w:b/>
              </w:rPr>
              <w:t xml:space="preserve">“ muža (Martin </w:t>
            </w:r>
            <w:proofErr w:type="spellStart"/>
            <w:r>
              <w:rPr>
                <w:b/>
              </w:rPr>
              <w:t>Mňahončák</w:t>
            </w:r>
            <w:proofErr w:type="spellEnd"/>
            <w:r>
              <w:rPr>
                <w:b/>
              </w:rPr>
              <w:t xml:space="preserve">), sa možno vyjasní v závere tohto „súboja“ žien – mladej, krásnej </w:t>
            </w:r>
            <w:proofErr w:type="spellStart"/>
            <w:r>
              <w:rPr>
                <w:b/>
              </w:rPr>
              <w:t>Skarlet</w:t>
            </w:r>
            <w:proofErr w:type="spellEnd"/>
            <w:r>
              <w:rPr>
                <w:b/>
              </w:rPr>
              <w:t xml:space="preserve"> (Dominika </w:t>
            </w:r>
            <w:proofErr w:type="spellStart"/>
            <w:r>
              <w:rPr>
                <w:b/>
              </w:rPr>
              <w:t>Kavaschová</w:t>
            </w:r>
            <w:proofErr w:type="spellEnd"/>
            <w:r>
              <w:rPr>
                <w:b/>
              </w:rPr>
              <w:t xml:space="preserve"> v alternácii so Zuzanou </w:t>
            </w:r>
            <w:proofErr w:type="spellStart"/>
            <w:r>
              <w:rPr>
                <w:b/>
              </w:rPr>
              <w:t>Porubjakovou</w:t>
            </w:r>
            <w:proofErr w:type="spellEnd"/>
            <w:r>
              <w:rPr>
                <w:b/>
              </w:rPr>
              <w:t xml:space="preserve">) a prácou pohltenou manželkou </w:t>
            </w:r>
            <w:proofErr w:type="spellStart"/>
            <w:r>
              <w:rPr>
                <w:b/>
              </w:rPr>
              <w:t>Margit</w:t>
            </w:r>
            <w:proofErr w:type="spellEnd"/>
            <w:r>
              <w:rPr>
                <w:b/>
              </w:rPr>
              <w:t xml:space="preserve"> (Marta </w:t>
            </w:r>
            <w:proofErr w:type="spellStart"/>
            <w:r>
              <w:rPr>
                <w:b/>
              </w:rPr>
              <w:t>Sládečková</w:t>
            </w:r>
            <w:proofErr w:type="spellEnd"/>
            <w:r>
              <w:rPr>
                <w:b/>
              </w:rPr>
              <w:t xml:space="preserve">).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D546C4">
            <w:pPr>
              <w:pStyle w:val="PIS"/>
            </w:pPr>
          </w:p>
          <w:p w:rsidR="001E15A9" w:rsidRDefault="001E15A9" w:rsidP="00D546C4">
            <w:pPr>
              <w:pStyle w:val="PIS"/>
            </w:pPr>
          </w:p>
          <w:p w:rsidR="00112C86" w:rsidRDefault="00112C86" w:rsidP="00D546C4">
            <w:pPr>
              <w:pStyle w:val="PIS"/>
            </w:pPr>
          </w:p>
          <w:p w:rsidR="00112C86" w:rsidRDefault="00112C86" w:rsidP="00D546C4">
            <w:pPr>
              <w:pStyle w:val="PIS"/>
            </w:pPr>
          </w:p>
          <w:p w:rsidR="00D546C4" w:rsidRDefault="00D546C4" w:rsidP="00D546C4">
            <w:pPr>
              <w:pStyle w:val="PIS"/>
            </w:pPr>
            <w:r>
              <w:t>divadelná sála</w:t>
            </w:r>
          </w:p>
          <w:p w:rsidR="00D546C4" w:rsidRDefault="00D546C4" w:rsidP="00D546C4">
            <w:pPr>
              <w:pStyle w:val="PIS"/>
            </w:pPr>
            <w:r>
              <w:t>vstupné: 13,- €</w:t>
            </w:r>
          </w:p>
        </w:tc>
      </w:tr>
      <w:tr w:rsidR="00D546C4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október</w:t>
            </w: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D546C4" w:rsidRDefault="00D546C4" w:rsidP="0088158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9" w:rsidRDefault="001E15A9" w:rsidP="001E15A9">
            <w:pPr>
              <w:jc w:val="center"/>
              <w:rPr>
                <w:b/>
              </w:rPr>
            </w:pPr>
            <w:r>
              <w:rPr>
                <w:b/>
              </w:rPr>
              <w:t>46. JESENNÝ KONCERTNÝ CYKLUS</w:t>
            </w:r>
          </w:p>
          <w:p w:rsidR="001E15A9" w:rsidRDefault="001E15A9" w:rsidP="001E15A9">
            <w:pPr>
              <w:jc w:val="center"/>
              <w:rPr>
                <w:b/>
              </w:rPr>
            </w:pPr>
            <w:r>
              <w:rPr>
                <w:b/>
              </w:rPr>
              <w:t>KLAVÍRNY KONCERT RICHARDA RIKKONA</w:t>
            </w:r>
          </w:p>
          <w:p w:rsidR="001E15A9" w:rsidRDefault="001E15A9" w:rsidP="001E15A9">
            <w:pPr>
              <w:jc w:val="center"/>
              <w:rPr>
                <w:b/>
              </w:rPr>
            </w:pPr>
            <w:r>
              <w:rPr>
                <w:b/>
              </w:rPr>
              <w:t xml:space="preserve">Filmové melódie v podaní známeho klaviristu. </w:t>
            </w:r>
          </w:p>
          <w:p w:rsidR="001E15A9" w:rsidRDefault="001E15A9" w:rsidP="001E15A9">
            <w:pPr>
              <w:jc w:val="center"/>
              <w:rPr>
                <w:b/>
              </w:rPr>
            </w:pPr>
            <w:r>
              <w:rPr>
                <w:b/>
              </w:rPr>
              <w:t>Festival z verených zdrojov podporil Fond na podporu umenia.</w:t>
            </w:r>
          </w:p>
          <w:p w:rsidR="00D546C4" w:rsidRDefault="00D546C4" w:rsidP="00D546C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4" w:rsidRDefault="00D546C4" w:rsidP="00D546C4">
            <w:pPr>
              <w:pStyle w:val="PIS"/>
            </w:pPr>
          </w:p>
          <w:p w:rsidR="001E15A9" w:rsidRDefault="001E15A9" w:rsidP="001E15A9">
            <w:pPr>
              <w:pStyle w:val="PIS"/>
            </w:pPr>
            <w:r>
              <w:t>divadelná sála</w:t>
            </w:r>
          </w:p>
        </w:tc>
      </w:tr>
      <w:tr w:rsidR="00A3387B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26. november </w:t>
            </w:r>
          </w:p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1E15A9">
            <w:pPr>
              <w:jc w:val="center"/>
              <w:rPr>
                <w:b/>
              </w:rPr>
            </w:pPr>
          </w:p>
          <w:p w:rsidR="00A3387B" w:rsidRDefault="00A3387B" w:rsidP="001E15A9">
            <w:pPr>
              <w:jc w:val="center"/>
              <w:rPr>
                <w:b/>
              </w:rPr>
            </w:pPr>
            <w:r>
              <w:rPr>
                <w:b/>
              </w:rPr>
              <w:t>HUDOBNÝ KONCERT KAPELY KOLLÁROVCI</w:t>
            </w:r>
          </w:p>
          <w:p w:rsidR="00A3387B" w:rsidRDefault="00A3387B" w:rsidP="001E15A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D546C4">
            <w:pPr>
              <w:pStyle w:val="PIS"/>
            </w:pPr>
          </w:p>
          <w:p w:rsidR="00A3387B" w:rsidRDefault="00A3387B" w:rsidP="00D546C4">
            <w:pPr>
              <w:pStyle w:val="PIS"/>
            </w:pPr>
            <w:r>
              <w:t>divadelná sála</w:t>
            </w:r>
          </w:p>
          <w:p w:rsidR="00A3387B" w:rsidRDefault="00A3387B" w:rsidP="00A3387B">
            <w:pPr>
              <w:pStyle w:val="PIS"/>
            </w:pPr>
            <w:r>
              <w:t>vstupné: 14,- €</w:t>
            </w:r>
          </w:p>
        </w:tc>
      </w:tr>
    </w:tbl>
    <w:p w:rsidR="00A3387B" w:rsidRDefault="00A3387B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lastRenderedPageBreak/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71C8"/>
    <w:rsid w:val="00082693"/>
    <w:rsid w:val="00085076"/>
    <w:rsid w:val="000855D7"/>
    <w:rsid w:val="0008694D"/>
    <w:rsid w:val="00086FAD"/>
    <w:rsid w:val="000915D1"/>
    <w:rsid w:val="00094B9C"/>
    <w:rsid w:val="0009718D"/>
    <w:rsid w:val="000A191C"/>
    <w:rsid w:val="000A19F3"/>
    <w:rsid w:val="000A1FA2"/>
    <w:rsid w:val="000A421A"/>
    <w:rsid w:val="000A5310"/>
    <w:rsid w:val="000B151E"/>
    <w:rsid w:val="000C1A4E"/>
    <w:rsid w:val="000D6512"/>
    <w:rsid w:val="000D7136"/>
    <w:rsid w:val="000E0350"/>
    <w:rsid w:val="000E5BCA"/>
    <w:rsid w:val="000E5EA9"/>
    <w:rsid w:val="000F0B99"/>
    <w:rsid w:val="000F159C"/>
    <w:rsid w:val="000F50DC"/>
    <w:rsid w:val="00106894"/>
    <w:rsid w:val="00112C86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11A2"/>
    <w:rsid w:val="00163904"/>
    <w:rsid w:val="0017100A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2270E"/>
    <w:rsid w:val="0022633F"/>
    <w:rsid w:val="00230DB7"/>
    <w:rsid w:val="0023310B"/>
    <w:rsid w:val="00233170"/>
    <w:rsid w:val="00234291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6810"/>
    <w:rsid w:val="00266A6D"/>
    <w:rsid w:val="0027063D"/>
    <w:rsid w:val="0027685F"/>
    <w:rsid w:val="002778F8"/>
    <w:rsid w:val="002818C5"/>
    <w:rsid w:val="002867E9"/>
    <w:rsid w:val="002A74A7"/>
    <w:rsid w:val="002A7F25"/>
    <w:rsid w:val="002C04EE"/>
    <w:rsid w:val="002C06F2"/>
    <w:rsid w:val="002C1E2C"/>
    <w:rsid w:val="002C6AA5"/>
    <w:rsid w:val="002C77ED"/>
    <w:rsid w:val="002D075D"/>
    <w:rsid w:val="002D2EDE"/>
    <w:rsid w:val="002D30B5"/>
    <w:rsid w:val="002D4451"/>
    <w:rsid w:val="002D654F"/>
    <w:rsid w:val="002D7413"/>
    <w:rsid w:val="002E33E9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FE8"/>
    <w:rsid w:val="00387102"/>
    <w:rsid w:val="003A0DA3"/>
    <w:rsid w:val="003A0ED0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402C97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46D5"/>
    <w:rsid w:val="00455055"/>
    <w:rsid w:val="0045680E"/>
    <w:rsid w:val="00456E14"/>
    <w:rsid w:val="004603F5"/>
    <w:rsid w:val="00463CAF"/>
    <w:rsid w:val="004657B1"/>
    <w:rsid w:val="004658AE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57DA"/>
    <w:rsid w:val="004C7791"/>
    <w:rsid w:val="004D09EA"/>
    <w:rsid w:val="004D213B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74A"/>
    <w:rsid w:val="00544AF1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4000"/>
    <w:rsid w:val="005C1FEB"/>
    <w:rsid w:val="005C4D3C"/>
    <w:rsid w:val="005C506E"/>
    <w:rsid w:val="005C56E6"/>
    <w:rsid w:val="005C5BE5"/>
    <w:rsid w:val="005C6E98"/>
    <w:rsid w:val="005D338D"/>
    <w:rsid w:val="005E21BB"/>
    <w:rsid w:val="005E58C9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67AD"/>
    <w:rsid w:val="00630961"/>
    <w:rsid w:val="0063459A"/>
    <w:rsid w:val="006402D7"/>
    <w:rsid w:val="00642197"/>
    <w:rsid w:val="006421BF"/>
    <w:rsid w:val="006425E6"/>
    <w:rsid w:val="00642788"/>
    <w:rsid w:val="00650B31"/>
    <w:rsid w:val="00651AC5"/>
    <w:rsid w:val="00652E6A"/>
    <w:rsid w:val="00655FEE"/>
    <w:rsid w:val="00656254"/>
    <w:rsid w:val="00663539"/>
    <w:rsid w:val="00670AAF"/>
    <w:rsid w:val="00671991"/>
    <w:rsid w:val="00675044"/>
    <w:rsid w:val="00680A8B"/>
    <w:rsid w:val="00681D09"/>
    <w:rsid w:val="006917CF"/>
    <w:rsid w:val="00693235"/>
    <w:rsid w:val="006A61B0"/>
    <w:rsid w:val="006B3707"/>
    <w:rsid w:val="006B4244"/>
    <w:rsid w:val="006B5B0C"/>
    <w:rsid w:val="006B7F18"/>
    <w:rsid w:val="006C31A5"/>
    <w:rsid w:val="006C6804"/>
    <w:rsid w:val="006D1576"/>
    <w:rsid w:val="006D4F0B"/>
    <w:rsid w:val="006D50B8"/>
    <w:rsid w:val="006E4F3D"/>
    <w:rsid w:val="007001C8"/>
    <w:rsid w:val="00703EEE"/>
    <w:rsid w:val="0071089D"/>
    <w:rsid w:val="007117BC"/>
    <w:rsid w:val="007122D6"/>
    <w:rsid w:val="00716D43"/>
    <w:rsid w:val="00722A66"/>
    <w:rsid w:val="00722A8E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7D71"/>
    <w:rsid w:val="00770170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5417"/>
    <w:rsid w:val="00867DC0"/>
    <w:rsid w:val="00874CDC"/>
    <w:rsid w:val="008847C0"/>
    <w:rsid w:val="008862F2"/>
    <w:rsid w:val="00894594"/>
    <w:rsid w:val="00897120"/>
    <w:rsid w:val="008A387D"/>
    <w:rsid w:val="008A3993"/>
    <w:rsid w:val="008A48DF"/>
    <w:rsid w:val="008A5FA8"/>
    <w:rsid w:val="008B1159"/>
    <w:rsid w:val="008B19CD"/>
    <w:rsid w:val="008B370B"/>
    <w:rsid w:val="008B62B0"/>
    <w:rsid w:val="008B635B"/>
    <w:rsid w:val="008C5CE7"/>
    <w:rsid w:val="008D2EBD"/>
    <w:rsid w:val="008D3A24"/>
    <w:rsid w:val="008D4089"/>
    <w:rsid w:val="008D4B11"/>
    <w:rsid w:val="008D50CC"/>
    <w:rsid w:val="008D6250"/>
    <w:rsid w:val="008E1921"/>
    <w:rsid w:val="008E68FB"/>
    <w:rsid w:val="008F39B7"/>
    <w:rsid w:val="008F3FDD"/>
    <w:rsid w:val="008F48E2"/>
    <w:rsid w:val="009005B4"/>
    <w:rsid w:val="00901365"/>
    <w:rsid w:val="0090269C"/>
    <w:rsid w:val="00907E52"/>
    <w:rsid w:val="00921B9C"/>
    <w:rsid w:val="009311D5"/>
    <w:rsid w:val="00932B16"/>
    <w:rsid w:val="0093360B"/>
    <w:rsid w:val="00935C4C"/>
    <w:rsid w:val="0094126B"/>
    <w:rsid w:val="00941937"/>
    <w:rsid w:val="009446BB"/>
    <w:rsid w:val="00944F88"/>
    <w:rsid w:val="00955BC6"/>
    <w:rsid w:val="00967AD5"/>
    <w:rsid w:val="00973FD2"/>
    <w:rsid w:val="00975920"/>
    <w:rsid w:val="009807B6"/>
    <w:rsid w:val="00981F32"/>
    <w:rsid w:val="0098370F"/>
    <w:rsid w:val="0099082E"/>
    <w:rsid w:val="009912FA"/>
    <w:rsid w:val="00994746"/>
    <w:rsid w:val="009A1C46"/>
    <w:rsid w:val="009A1F37"/>
    <w:rsid w:val="009A4A52"/>
    <w:rsid w:val="009A7BFC"/>
    <w:rsid w:val="009B3D25"/>
    <w:rsid w:val="009B655D"/>
    <w:rsid w:val="009C128A"/>
    <w:rsid w:val="009C1613"/>
    <w:rsid w:val="009C2A23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656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C1BBF"/>
    <w:rsid w:val="00AC50C8"/>
    <w:rsid w:val="00AC7FA1"/>
    <w:rsid w:val="00AD3880"/>
    <w:rsid w:val="00AD5BAC"/>
    <w:rsid w:val="00AE29F2"/>
    <w:rsid w:val="00AE2D9D"/>
    <w:rsid w:val="00AE3AC9"/>
    <w:rsid w:val="00AF4188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508F4"/>
    <w:rsid w:val="00B57C69"/>
    <w:rsid w:val="00B7348A"/>
    <w:rsid w:val="00B76DDA"/>
    <w:rsid w:val="00B83BC5"/>
    <w:rsid w:val="00B84D1D"/>
    <w:rsid w:val="00B87F95"/>
    <w:rsid w:val="00B905D9"/>
    <w:rsid w:val="00B93BD3"/>
    <w:rsid w:val="00B93F94"/>
    <w:rsid w:val="00BA033A"/>
    <w:rsid w:val="00BA055D"/>
    <w:rsid w:val="00BA1D28"/>
    <w:rsid w:val="00BA6C18"/>
    <w:rsid w:val="00BB0337"/>
    <w:rsid w:val="00BB174B"/>
    <w:rsid w:val="00BB245B"/>
    <w:rsid w:val="00BB2BB9"/>
    <w:rsid w:val="00BB37C6"/>
    <w:rsid w:val="00BB3D61"/>
    <w:rsid w:val="00BB4508"/>
    <w:rsid w:val="00BC23D2"/>
    <w:rsid w:val="00BD5E16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47EF"/>
    <w:rsid w:val="00C152D5"/>
    <w:rsid w:val="00C20B42"/>
    <w:rsid w:val="00C22C60"/>
    <w:rsid w:val="00C26C86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51528"/>
    <w:rsid w:val="00C528BD"/>
    <w:rsid w:val="00C5409F"/>
    <w:rsid w:val="00C57FE1"/>
    <w:rsid w:val="00C6319F"/>
    <w:rsid w:val="00C63D00"/>
    <w:rsid w:val="00C72C8F"/>
    <w:rsid w:val="00C73F36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91C"/>
    <w:rsid w:val="00CC030E"/>
    <w:rsid w:val="00CC4002"/>
    <w:rsid w:val="00CC4BCE"/>
    <w:rsid w:val="00CC7265"/>
    <w:rsid w:val="00CD3A30"/>
    <w:rsid w:val="00CE1FA3"/>
    <w:rsid w:val="00CE269B"/>
    <w:rsid w:val="00CE6487"/>
    <w:rsid w:val="00CF1529"/>
    <w:rsid w:val="00CF2F18"/>
    <w:rsid w:val="00CF63AB"/>
    <w:rsid w:val="00D1044D"/>
    <w:rsid w:val="00D24C05"/>
    <w:rsid w:val="00D30923"/>
    <w:rsid w:val="00D34C12"/>
    <w:rsid w:val="00D363C3"/>
    <w:rsid w:val="00D41608"/>
    <w:rsid w:val="00D4233F"/>
    <w:rsid w:val="00D479DE"/>
    <w:rsid w:val="00D47FC6"/>
    <w:rsid w:val="00D51B57"/>
    <w:rsid w:val="00D52C86"/>
    <w:rsid w:val="00D546C4"/>
    <w:rsid w:val="00D55FF1"/>
    <w:rsid w:val="00D5772C"/>
    <w:rsid w:val="00D62347"/>
    <w:rsid w:val="00D628EE"/>
    <w:rsid w:val="00D76B32"/>
    <w:rsid w:val="00D76E76"/>
    <w:rsid w:val="00D81A7F"/>
    <w:rsid w:val="00D860C0"/>
    <w:rsid w:val="00D90791"/>
    <w:rsid w:val="00D96142"/>
    <w:rsid w:val="00DA00EB"/>
    <w:rsid w:val="00DA369E"/>
    <w:rsid w:val="00DA55C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D270A"/>
    <w:rsid w:val="00DD2B2A"/>
    <w:rsid w:val="00DE1BDF"/>
    <w:rsid w:val="00DE7F87"/>
    <w:rsid w:val="00DF395B"/>
    <w:rsid w:val="00DF56CB"/>
    <w:rsid w:val="00DF5F7D"/>
    <w:rsid w:val="00E02458"/>
    <w:rsid w:val="00E03939"/>
    <w:rsid w:val="00E04294"/>
    <w:rsid w:val="00E04764"/>
    <w:rsid w:val="00E16D4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628"/>
    <w:rsid w:val="00E76EB8"/>
    <w:rsid w:val="00E813C9"/>
    <w:rsid w:val="00E818F2"/>
    <w:rsid w:val="00E823A1"/>
    <w:rsid w:val="00E83F0E"/>
    <w:rsid w:val="00E84F90"/>
    <w:rsid w:val="00E866CB"/>
    <w:rsid w:val="00E92B76"/>
    <w:rsid w:val="00E95CAD"/>
    <w:rsid w:val="00E96593"/>
    <w:rsid w:val="00EA5953"/>
    <w:rsid w:val="00EB2954"/>
    <w:rsid w:val="00EB604F"/>
    <w:rsid w:val="00EC23BC"/>
    <w:rsid w:val="00ED2B1C"/>
    <w:rsid w:val="00ED45B0"/>
    <w:rsid w:val="00ED5B20"/>
    <w:rsid w:val="00EF3DD9"/>
    <w:rsid w:val="00EF5113"/>
    <w:rsid w:val="00EF7165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844"/>
    <w:rsid w:val="00F20DD4"/>
    <w:rsid w:val="00F2117F"/>
    <w:rsid w:val="00F2492A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D2E8D"/>
    <w:rsid w:val="00FD31E2"/>
    <w:rsid w:val="00FD7C9E"/>
    <w:rsid w:val="00FE1294"/>
    <w:rsid w:val="00FE2413"/>
    <w:rsid w:val="00FE2C1C"/>
    <w:rsid w:val="00FE3868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0B4A-CF72-42D2-B985-004183A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3297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8</cp:revision>
  <cp:lastPrinted>2017-08-30T06:07:00Z</cp:lastPrinted>
  <dcterms:created xsi:type="dcterms:W3CDTF">2017-08-24T06:52:00Z</dcterms:created>
  <dcterms:modified xsi:type="dcterms:W3CDTF">2017-08-30T06:07:00Z</dcterms:modified>
</cp:coreProperties>
</file>